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26" w:rsidRDefault="00B50926" w:rsidP="00637A76">
      <w:pPr>
        <w:jc w:val="center"/>
        <w:rPr>
          <w:b/>
          <w:lang w:val="kk-KZ"/>
        </w:rPr>
      </w:pP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қосымшасы</w:t>
      </w: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>Студент үшін пән бойынша оқыту бағдарламасы (Syllabus)</w:t>
      </w: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t xml:space="preserve"> 2015 – 2016 оқу жылына арналған</w:t>
      </w:r>
    </w:p>
    <w:p w:rsidR="00B50926" w:rsidRDefault="00B50926" w:rsidP="00637A76">
      <w:pPr>
        <w:jc w:val="center"/>
        <w:rPr>
          <w:b/>
        </w:rPr>
      </w:pPr>
      <w:r>
        <w:rPr>
          <w:b/>
          <w:lang w:val="en-US"/>
        </w:rPr>
        <w:t>MV</w:t>
      </w:r>
      <w:r>
        <w:rPr>
          <w:b/>
        </w:rPr>
        <w:t xml:space="preserve"> 2009 </w:t>
      </w:r>
      <w:r>
        <w:rPr>
          <w:b/>
          <w:lang w:val="kk-KZ"/>
        </w:rPr>
        <w:t>Ветеринариялық микробиология және вирусология</w:t>
      </w:r>
    </w:p>
    <w:p w:rsidR="00B50926" w:rsidRDefault="00B50926" w:rsidP="00637A76">
      <w:pPr>
        <w:jc w:val="center"/>
        <w:rPr>
          <w:color w:val="FF0000"/>
          <w:sz w:val="20"/>
          <w:szCs w:val="20"/>
          <w:lang w:val="kk-KZ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320"/>
        <w:gridCol w:w="360"/>
        <w:gridCol w:w="441"/>
        <w:gridCol w:w="99"/>
        <w:gridCol w:w="43"/>
        <w:gridCol w:w="194"/>
        <w:gridCol w:w="192"/>
        <w:gridCol w:w="471"/>
        <w:gridCol w:w="122"/>
        <w:gridCol w:w="13"/>
        <w:gridCol w:w="993"/>
        <w:gridCol w:w="115"/>
        <w:gridCol w:w="603"/>
        <w:gridCol w:w="274"/>
        <w:gridCol w:w="432"/>
        <w:gridCol w:w="560"/>
        <w:gridCol w:w="749"/>
        <w:gridCol w:w="243"/>
        <w:gridCol w:w="59"/>
        <w:gridCol w:w="934"/>
        <w:gridCol w:w="303"/>
        <w:gridCol w:w="1260"/>
      </w:tblGrid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lang w:val="kk-KZ"/>
              </w:rPr>
              <w:t>Негізгі мәліметтер</w:t>
            </w:r>
          </w:p>
        </w:tc>
      </w:tr>
      <w:tr w:rsidR="00B50926" w:rsidTr="00637A76">
        <w:tc>
          <w:tcPr>
            <w:tcW w:w="2397" w:type="dxa"/>
            <w:gridSpan w:val="7"/>
          </w:tcPr>
          <w:p w:rsidR="00B50926" w:rsidRDefault="00B50926">
            <w:r>
              <w:t>Факультет</w:t>
            </w:r>
          </w:p>
        </w:tc>
        <w:tc>
          <w:tcPr>
            <w:tcW w:w="7323" w:type="dxa"/>
            <w:gridSpan w:val="16"/>
          </w:tcPr>
          <w:p w:rsidR="00B50926" w:rsidRDefault="00B50926" w:rsidP="004F48DC">
            <w:pPr>
              <w:rPr>
                <w:lang w:val="kk-KZ"/>
              </w:rPr>
            </w:pPr>
            <w:r>
              <w:rPr>
                <w:lang w:val="kk-KZ"/>
              </w:rPr>
              <w:t>Ветеринария және мал шаруашылығы технологиясы</w:t>
            </w:r>
          </w:p>
        </w:tc>
      </w:tr>
      <w:tr w:rsidR="00B50926" w:rsidTr="00637A76">
        <w:tc>
          <w:tcPr>
            <w:tcW w:w="2397" w:type="dxa"/>
            <w:gridSpan w:val="7"/>
          </w:tcPr>
          <w:p w:rsidR="00B50926" w:rsidRDefault="00B50926">
            <w:r>
              <w:rPr>
                <w:lang w:val="kk-KZ"/>
              </w:rPr>
              <w:t>Мамандық</w:t>
            </w:r>
          </w:p>
        </w:tc>
        <w:tc>
          <w:tcPr>
            <w:tcW w:w="7323" w:type="dxa"/>
            <w:gridSpan w:val="16"/>
          </w:tcPr>
          <w:p w:rsidR="00B50926" w:rsidRDefault="00D3124E" w:rsidP="00EC2842">
            <w:pPr>
              <w:rPr>
                <w:lang w:val="kk-KZ"/>
              </w:rPr>
            </w:pPr>
            <w:r>
              <w:t>5В1202</w:t>
            </w:r>
            <w:r w:rsidR="00B50926">
              <w:t>00</w:t>
            </w:r>
            <w:r w:rsidR="00B50926">
              <w:rPr>
                <w:lang w:val="kk-KZ"/>
              </w:rPr>
              <w:t xml:space="preserve"> – Ветеринариялық </w:t>
            </w:r>
            <w:r>
              <w:rPr>
                <w:lang w:val="kk-KZ"/>
              </w:rPr>
              <w:t>санитария</w:t>
            </w:r>
          </w:p>
        </w:tc>
      </w:tr>
      <w:tr w:rsidR="00B50926" w:rsidTr="00637A76">
        <w:tc>
          <w:tcPr>
            <w:tcW w:w="940" w:type="dxa"/>
          </w:tcPr>
          <w:p w:rsidR="00B50926" w:rsidRDefault="00B50926">
            <w:r>
              <w:t>Курс</w:t>
            </w:r>
          </w:p>
        </w:tc>
        <w:tc>
          <w:tcPr>
            <w:tcW w:w="1121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121" w:type="dxa"/>
            <w:gridSpan w:val="6"/>
          </w:tcPr>
          <w:p w:rsidR="00B50926" w:rsidRDefault="00B50926">
            <w:r>
              <w:t>Семестр</w:t>
            </w:r>
          </w:p>
        </w:tc>
        <w:tc>
          <w:tcPr>
            <w:tcW w:w="1121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309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Оқыту нысаны</w:t>
            </w:r>
          </w:p>
        </w:tc>
        <w:tc>
          <w:tcPr>
            <w:tcW w:w="1309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күндізгі</w:t>
            </w:r>
          </w:p>
        </w:tc>
        <w:tc>
          <w:tcPr>
            <w:tcW w:w="1539" w:type="dxa"/>
            <w:gridSpan w:val="4"/>
          </w:tcPr>
          <w:p w:rsidR="00B50926" w:rsidRDefault="00B50926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Бағдарлама</w:t>
            </w:r>
          </w:p>
        </w:tc>
        <w:tc>
          <w:tcPr>
            <w:tcW w:w="1260" w:type="dxa"/>
          </w:tcPr>
          <w:p w:rsidR="00B50926" w:rsidRDefault="00B50926">
            <w:pPr>
              <w:ind w:left="-533" w:firstLine="533"/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</w:tr>
      <w:tr w:rsidR="00B50926" w:rsidTr="00637A76">
        <w:tc>
          <w:tcPr>
            <w:tcW w:w="2061" w:type="dxa"/>
            <w:gridSpan w:val="4"/>
          </w:tcPr>
          <w:p w:rsidR="00B50926" w:rsidRDefault="00B50926">
            <w:r>
              <w:rPr>
                <w:lang w:val="kk-KZ"/>
              </w:rPr>
              <w:t>Пәннің циклы</w:t>
            </w:r>
            <w:r>
              <w:t xml:space="preserve"> </w:t>
            </w:r>
          </w:p>
        </w:tc>
        <w:tc>
          <w:tcPr>
            <w:tcW w:w="2242" w:type="dxa"/>
            <w:gridSpan w:val="9"/>
          </w:tcPr>
          <w:p w:rsidR="00B50926" w:rsidRDefault="00B50926" w:rsidP="00031D95">
            <w:pPr>
              <w:rPr>
                <w:lang w:val="kk-KZ"/>
              </w:rPr>
            </w:pPr>
            <w:r>
              <w:rPr>
                <w:lang w:val="kk-KZ"/>
              </w:rPr>
              <w:t xml:space="preserve">  Б</w:t>
            </w:r>
            <w:r w:rsidR="00031D95">
              <w:rPr>
                <w:lang w:val="kk-KZ"/>
              </w:rPr>
              <w:t>П</w:t>
            </w:r>
          </w:p>
        </w:tc>
        <w:tc>
          <w:tcPr>
            <w:tcW w:w="2618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t>Компонент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799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НК</w:t>
            </w:r>
          </w:p>
        </w:tc>
      </w:tr>
      <w:tr w:rsidR="00B50926" w:rsidTr="00637A76">
        <w:tc>
          <w:tcPr>
            <w:tcW w:w="2061" w:type="dxa"/>
            <w:gridSpan w:val="4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Кредит саны</w:t>
            </w:r>
          </w:p>
        </w:tc>
        <w:tc>
          <w:tcPr>
            <w:tcW w:w="2242" w:type="dxa"/>
            <w:gridSpan w:val="9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618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Сағаттар саны</w:t>
            </w:r>
          </w:p>
        </w:tc>
        <w:tc>
          <w:tcPr>
            <w:tcW w:w="2799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135</w:t>
            </w:r>
          </w:p>
        </w:tc>
      </w:tr>
      <w:tr w:rsidR="00B50926" w:rsidTr="00637A76">
        <w:tc>
          <w:tcPr>
            <w:tcW w:w="3060" w:type="dxa"/>
            <w:gridSpan w:val="9"/>
          </w:tcPr>
          <w:p w:rsidR="00B50926" w:rsidRDefault="00B50926">
            <w:r>
              <w:rPr>
                <w:lang w:val="kk-KZ"/>
              </w:rPr>
              <w:t>Сабақ өткізу орны</w:t>
            </w:r>
          </w:p>
        </w:tc>
        <w:tc>
          <w:tcPr>
            <w:tcW w:w="6660" w:type="dxa"/>
            <w:gridSpan w:val="14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№ 4 ғимарат 20</w:t>
            </w:r>
            <w:r>
              <w:t>5</w:t>
            </w:r>
            <w:r>
              <w:rPr>
                <w:lang w:val="kk-KZ"/>
              </w:rPr>
              <w:t xml:space="preserve"> аудиториясы</w:t>
            </w:r>
          </w:p>
        </w:tc>
      </w:tr>
      <w:tr w:rsidR="00B50926" w:rsidTr="00637A76">
        <w:tc>
          <w:tcPr>
            <w:tcW w:w="2589" w:type="dxa"/>
            <w:gridSpan w:val="8"/>
          </w:tcPr>
          <w:p w:rsidR="00B50926" w:rsidRDefault="00B50926">
            <w:r>
              <w:rPr>
                <w:lang w:val="kk-KZ"/>
              </w:rPr>
              <w:t>Дәріскер</w:t>
            </w:r>
          </w:p>
        </w:tc>
        <w:tc>
          <w:tcPr>
            <w:tcW w:w="7131" w:type="dxa"/>
            <w:gridSpan w:val="15"/>
          </w:tcPr>
          <w:p w:rsidR="00B50926" w:rsidRPr="00A75257" w:rsidRDefault="00B50926">
            <w:pPr>
              <w:rPr>
                <w:lang w:val="kk-KZ"/>
              </w:rPr>
            </w:pPr>
            <w:r>
              <w:rPr>
                <w:lang w:val="kk-KZ"/>
              </w:rPr>
              <w:t>Елеусизова Анара Тулегеновна</w:t>
            </w:r>
            <w:r w:rsidR="00A75257">
              <w:rPr>
                <w:lang w:val="kk-KZ"/>
              </w:rPr>
              <w:t>, в.ғ.м., аға оқытушы</w:t>
            </w:r>
          </w:p>
        </w:tc>
      </w:tr>
      <w:tr w:rsidR="00B50926" w:rsidTr="00637A76">
        <w:tc>
          <w:tcPr>
            <w:tcW w:w="2589" w:type="dxa"/>
            <w:gridSpan w:val="8"/>
          </w:tcPr>
          <w:p w:rsidR="00B50926" w:rsidRDefault="00B50926">
            <w:r>
              <w:rPr>
                <w:lang w:val="kk-KZ"/>
              </w:rPr>
              <w:t>Оқытушы</w:t>
            </w:r>
          </w:p>
        </w:tc>
        <w:tc>
          <w:tcPr>
            <w:tcW w:w="7131" w:type="dxa"/>
            <w:gridSpan w:val="15"/>
          </w:tcPr>
          <w:p w:rsidR="00B50926" w:rsidRPr="00A85F67" w:rsidRDefault="00B50926" w:rsidP="00A75257">
            <w:pPr>
              <w:rPr>
                <w:lang w:val="kk-KZ"/>
              </w:rPr>
            </w:pPr>
            <w:r>
              <w:rPr>
                <w:lang w:val="kk-KZ"/>
              </w:rPr>
              <w:t>Елеусизова Анара Тулегеновна</w:t>
            </w:r>
            <w:r w:rsidR="00A75257">
              <w:rPr>
                <w:lang w:val="kk-KZ"/>
              </w:rPr>
              <w:t>, в.ғ.м., аға оқытушы</w:t>
            </w:r>
          </w:p>
        </w:tc>
      </w:tr>
      <w:tr w:rsidR="00B50926" w:rsidTr="00637A76">
        <w:tc>
          <w:tcPr>
            <w:tcW w:w="2589" w:type="dxa"/>
            <w:gridSpan w:val="8"/>
            <w:vMerge w:val="restart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Кеңес уақыты</w:t>
            </w:r>
          </w:p>
          <w:p w:rsidR="00B50926" w:rsidRDefault="00B50926">
            <w:r>
              <w:t>(</w:t>
            </w:r>
            <w:proofErr w:type="gramStart"/>
            <w:r>
              <w:rPr>
                <w:lang w:val="kk-KZ"/>
              </w:rPr>
              <w:t>СОӨЖ</w:t>
            </w:r>
            <w:proofErr w:type="gramEnd"/>
            <w:r>
              <w:t xml:space="preserve"> </w:t>
            </w:r>
            <w:proofErr w:type="spellStart"/>
            <w:r>
              <w:t>оф</w:t>
            </w:r>
            <w:proofErr w:type="spellEnd"/>
            <w:r>
              <w:t>.)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1-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2-</w:t>
            </w:r>
            <w:r>
              <w:rPr>
                <w:lang w:val="kk-KZ"/>
              </w:rPr>
              <w:t>нші апта</w:t>
            </w:r>
          </w:p>
        </w:tc>
        <w:tc>
          <w:tcPr>
            <w:tcW w:w="2497" w:type="dxa"/>
            <w:gridSpan w:val="3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t>3-</w:t>
            </w:r>
            <w:r>
              <w:rPr>
                <w:lang w:val="kk-KZ"/>
              </w:rPr>
              <w:t>нші апта</w:t>
            </w:r>
          </w:p>
        </w:tc>
      </w:tr>
      <w:tr w:rsidR="00B50926" w:rsidTr="004F48DC">
        <w:tc>
          <w:tcPr>
            <w:tcW w:w="2589" w:type="dxa"/>
            <w:gridSpan w:val="8"/>
            <w:vMerge/>
            <w:vAlign w:val="center"/>
          </w:tcPr>
          <w:p w:rsidR="00B50926" w:rsidRDefault="00B50926"/>
        </w:tc>
        <w:tc>
          <w:tcPr>
            <w:tcW w:w="2317" w:type="dxa"/>
            <w:gridSpan w:val="6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Сейсенбі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  <w:tc>
          <w:tcPr>
            <w:tcW w:w="2317" w:type="dxa"/>
            <w:gridSpan w:val="6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Бейсенбі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  <w:tc>
          <w:tcPr>
            <w:tcW w:w="2497" w:type="dxa"/>
            <w:gridSpan w:val="3"/>
          </w:tcPr>
          <w:p w:rsidR="00B50926" w:rsidRDefault="00B50926">
            <w:r>
              <w:rPr>
                <w:lang w:val="kk-KZ"/>
              </w:rPr>
              <w:t>Сәрсенбі 15</w:t>
            </w:r>
            <w:r>
              <w:rPr>
                <w:vertAlign w:val="superscript"/>
                <w:lang w:val="kk-KZ"/>
              </w:rPr>
              <w:t>05</w:t>
            </w:r>
            <w:r>
              <w:rPr>
                <w:lang w:val="kk-KZ"/>
              </w:rPr>
              <w:t>-15</w:t>
            </w:r>
            <w:r>
              <w:rPr>
                <w:vertAlign w:val="superscript"/>
                <w:lang w:val="kk-KZ"/>
              </w:rPr>
              <w:t>55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B50926" w:rsidTr="00637A76">
        <w:tc>
          <w:tcPr>
            <w:tcW w:w="2160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Пререквизиттер</w:t>
            </w:r>
          </w:p>
        </w:tc>
        <w:tc>
          <w:tcPr>
            <w:tcW w:w="7560" w:type="dxa"/>
            <w:gridSpan w:val="18"/>
          </w:tcPr>
          <w:p w:rsidR="00B50926" w:rsidRDefault="00A75257">
            <w:pPr>
              <w:rPr>
                <w:lang w:val="kk-KZ"/>
              </w:rPr>
            </w:pPr>
            <w:r>
              <w:rPr>
                <w:lang w:val="kk-KZ"/>
              </w:rPr>
              <w:t>биохимия, биология</w:t>
            </w:r>
          </w:p>
        </w:tc>
      </w:tr>
      <w:tr w:rsidR="00B50926" w:rsidTr="00637A76">
        <w:tc>
          <w:tcPr>
            <w:tcW w:w="2160" w:type="dxa"/>
            <w:gridSpan w:val="5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Постреквизиттер</w:t>
            </w:r>
          </w:p>
        </w:tc>
        <w:tc>
          <w:tcPr>
            <w:tcW w:w="7560" w:type="dxa"/>
            <w:gridSpan w:val="18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Ветеринарлық-санитарлық сараптау</w:t>
            </w:r>
            <w:r w:rsidR="00A75257">
              <w:rPr>
                <w:lang w:val="kk-KZ"/>
              </w:rPr>
              <w:t xml:space="preserve">, індеттану 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proofErr w:type="gramStart"/>
            <w:r>
              <w:rPr>
                <w:b/>
                <w:lang w:val="kk-KZ"/>
              </w:rPr>
              <w:t>П</w:t>
            </w:r>
            <w:proofErr w:type="gramEnd"/>
            <w:r>
              <w:rPr>
                <w:b/>
                <w:lang w:val="kk-KZ"/>
              </w:rPr>
              <w:t>әннің мақсаты мен міндеттері</w:t>
            </w:r>
          </w:p>
        </w:tc>
      </w:tr>
      <w:tr w:rsidR="00B50926" w:rsidTr="00637A76">
        <w:tc>
          <w:tcPr>
            <w:tcW w:w="1620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Мақсаты</w:t>
            </w:r>
          </w:p>
        </w:tc>
        <w:tc>
          <w:tcPr>
            <w:tcW w:w="8100" w:type="dxa"/>
            <w:gridSpan w:val="20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Студенттерді микробиология және вирусология негіздерін үйрету.</w:t>
            </w:r>
          </w:p>
          <w:p w:rsidR="00B50926" w:rsidRDefault="00B50926"/>
        </w:tc>
      </w:tr>
      <w:tr w:rsidR="00B50926" w:rsidRPr="00D3124E" w:rsidTr="00637A76">
        <w:tc>
          <w:tcPr>
            <w:tcW w:w="1620" w:type="dxa"/>
            <w:gridSpan w:val="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Міндеттері</w:t>
            </w:r>
          </w:p>
        </w:tc>
        <w:tc>
          <w:tcPr>
            <w:tcW w:w="8100" w:type="dxa"/>
            <w:gridSpan w:val="20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Ауру қоздырғыштарын ажырату және бірдейлендыруді білу керек, сосын вирустық инфекцияларға дұрыс әрі тес диагноз қою.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lang w:val="kk-KZ"/>
              </w:rPr>
              <w:t>Академиялық сабақтардың бө</w:t>
            </w:r>
            <w:proofErr w:type="gramStart"/>
            <w:r>
              <w:rPr>
                <w:b/>
                <w:lang w:val="kk-KZ"/>
              </w:rPr>
              <w:t>л</w:t>
            </w:r>
            <w:proofErr w:type="gramEnd"/>
            <w:r>
              <w:rPr>
                <w:b/>
                <w:lang w:val="kk-KZ"/>
              </w:rPr>
              <w:t>інуі</w:t>
            </w:r>
          </w:p>
        </w:tc>
      </w:tr>
      <w:tr w:rsidR="00B50926" w:rsidTr="004F48DC">
        <w:tc>
          <w:tcPr>
            <w:tcW w:w="2203" w:type="dxa"/>
            <w:gridSpan w:val="6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992" w:type="dxa"/>
            <w:gridSpan w:val="5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Тәж.</w:t>
            </w:r>
          </w:p>
        </w:tc>
        <w:tc>
          <w:tcPr>
            <w:tcW w:w="993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Зерт.</w:t>
            </w:r>
          </w:p>
        </w:tc>
        <w:tc>
          <w:tcPr>
            <w:tcW w:w="992" w:type="dxa"/>
            <w:gridSpan w:val="3"/>
          </w:tcPr>
          <w:p w:rsidR="00B50926" w:rsidRDefault="00B50926" w:rsidP="004F48DC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поточ.</w:t>
            </w:r>
          </w:p>
        </w:tc>
        <w:tc>
          <w:tcPr>
            <w:tcW w:w="992" w:type="dxa"/>
            <w:gridSpan w:val="2"/>
          </w:tcPr>
          <w:p w:rsidR="00B50926" w:rsidRDefault="00B50926" w:rsidP="00F17059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F1705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груп.</w:t>
            </w:r>
          </w:p>
        </w:tc>
        <w:tc>
          <w:tcPr>
            <w:tcW w:w="992" w:type="dxa"/>
            <w:gridSpan w:val="2"/>
          </w:tcPr>
          <w:p w:rsidR="00B50926" w:rsidRDefault="00B50926" w:rsidP="00F17059">
            <w:pPr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  <w:p w:rsidR="00B50926" w:rsidRDefault="00B50926" w:rsidP="00F1705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инд.</w:t>
            </w:r>
          </w:p>
        </w:tc>
        <w:tc>
          <w:tcPr>
            <w:tcW w:w="99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СӨЖ</w:t>
            </w:r>
          </w:p>
        </w:tc>
        <w:tc>
          <w:tcPr>
            <w:tcW w:w="156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</w:tr>
      <w:tr w:rsidR="00B50926" w:rsidTr="004F48DC">
        <w:trPr>
          <w:trHeight w:val="341"/>
        </w:trPr>
        <w:tc>
          <w:tcPr>
            <w:tcW w:w="2203" w:type="dxa"/>
            <w:gridSpan w:val="6"/>
          </w:tcPr>
          <w:p w:rsidR="00B50926" w:rsidRDefault="00B50926">
            <w:pPr>
              <w:jc w:val="center"/>
            </w:pPr>
            <w:r>
              <w:rPr>
                <w:lang w:val="kk-KZ"/>
              </w:rPr>
              <w:t xml:space="preserve">3 </w:t>
            </w:r>
            <w:r>
              <w:t xml:space="preserve">кредит </w:t>
            </w:r>
            <w:r>
              <w:rPr>
                <w:lang w:val="kk-KZ"/>
              </w:rPr>
              <w:t>135 сағат</w:t>
            </w:r>
          </w:p>
        </w:tc>
        <w:tc>
          <w:tcPr>
            <w:tcW w:w="992" w:type="dxa"/>
            <w:gridSpan w:val="5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993" w:type="dxa"/>
          </w:tcPr>
          <w:p w:rsidR="00B50926" w:rsidRDefault="00B50926">
            <w:pPr>
              <w:jc w:val="center"/>
            </w:pPr>
            <w:r>
              <w:t>15/30</w:t>
            </w:r>
          </w:p>
        </w:tc>
        <w:tc>
          <w:tcPr>
            <w:tcW w:w="992" w:type="dxa"/>
            <w:gridSpan w:val="3"/>
          </w:tcPr>
          <w:p w:rsidR="00B50926" w:rsidRDefault="00B50926" w:rsidP="004F48DC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2"/>
          </w:tcPr>
          <w:p w:rsidR="00B50926" w:rsidRPr="004F48DC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92" w:type="dxa"/>
            <w:gridSpan w:val="2"/>
          </w:tcPr>
          <w:p w:rsidR="00B50926" w:rsidRPr="004F48DC" w:rsidRDefault="00B50926" w:rsidP="004F48D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993" w:type="dxa"/>
            <w:gridSpan w:val="2"/>
          </w:tcPr>
          <w:p w:rsidR="00B50926" w:rsidRDefault="00B50926">
            <w:pPr>
              <w:jc w:val="center"/>
            </w:pPr>
            <w:r>
              <w:t>60</w:t>
            </w:r>
          </w:p>
        </w:tc>
        <w:tc>
          <w:tcPr>
            <w:tcW w:w="1563" w:type="dxa"/>
            <w:gridSpan w:val="2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  <w:proofErr w:type="gramStart"/>
            <w:r>
              <w:rPr>
                <w:b/>
                <w:lang w:val="kk-KZ"/>
              </w:rPr>
              <w:t>П</w:t>
            </w:r>
            <w:proofErr w:type="gramEnd"/>
            <w:r>
              <w:rPr>
                <w:b/>
                <w:lang w:val="kk-KZ"/>
              </w:rPr>
              <w:t>әннің мазмұны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 w:rsidP="00A75257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Микробиология және вирусология микроорганизмдердің және вирустардың морфологиясың және физиологиясың, әртүрлі физика-химиялық және биологиялық факторларға төзімділігін, генетикасын, сыртқы ортада таралуын, жеке микробтардың биологиялық қасиеттерін, зертханалық диагностика әдістерін, сонымен бірге спецификалық алдың алу және осы аруларды емдеуді оқытады.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  <w:lang w:val="kk-KZ"/>
              </w:rPr>
            </w:pPr>
            <w:r>
              <w:rPr>
                <w:b/>
              </w:rPr>
              <w:t xml:space="preserve">6 </w:t>
            </w:r>
            <w:r>
              <w:rPr>
                <w:b/>
                <w:lang w:val="kk-KZ"/>
              </w:rPr>
              <w:t>Курс саясаты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Аудиторияға сыртқы киіммен кіруге болмайды. Сабақты себепсіз қалдырғаны үшін жиналған ұпайы алынады. Сабаққа тек арнайы киіммен кіреді (халат, бас киім)</w:t>
            </w:r>
          </w:p>
        </w:tc>
      </w:tr>
      <w:tr w:rsidR="00B50926" w:rsidTr="00637A76">
        <w:tc>
          <w:tcPr>
            <w:tcW w:w="9720" w:type="dxa"/>
            <w:gridSpan w:val="23"/>
          </w:tcPr>
          <w:p w:rsidR="00B50926" w:rsidRDefault="00B50926">
            <w:pPr>
              <w:jc w:val="center"/>
              <w:rPr>
                <w:b/>
              </w:rPr>
            </w:pPr>
            <w:r>
              <w:rPr>
                <w:b/>
              </w:rPr>
              <w:t xml:space="preserve">7 </w:t>
            </w:r>
            <w:r>
              <w:rPr>
                <w:b/>
                <w:lang w:val="kk-KZ"/>
              </w:rPr>
              <w:t>Ұсынылатын әдебиеттер тізімі</w:t>
            </w:r>
          </w:p>
        </w:tc>
      </w:tr>
      <w:tr w:rsidR="00B50926" w:rsidTr="00637A76">
        <w:tc>
          <w:tcPr>
            <w:tcW w:w="1260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Негізгі</w:t>
            </w:r>
          </w:p>
        </w:tc>
        <w:tc>
          <w:tcPr>
            <w:tcW w:w="8460" w:type="dxa"/>
            <w:gridSpan w:val="21"/>
          </w:tcPr>
          <w:p w:rsidR="00B50926" w:rsidRDefault="00B50926">
            <w:r>
              <w:t xml:space="preserve">1 </w:t>
            </w:r>
            <w:proofErr w:type="spellStart"/>
            <w:r>
              <w:t>Бияшев</w:t>
            </w:r>
            <w:proofErr w:type="spellEnd"/>
            <w:r>
              <w:t xml:space="preserve"> Б.К. - Ветеринар</w:t>
            </w:r>
            <w:r>
              <w:rPr>
                <w:lang w:val="kk-KZ"/>
              </w:rPr>
              <w:t>лық</w:t>
            </w:r>
            <w:r>
              <w:t xml:space="preserve"> микробиология </w:t>
            </w:r>
            <w:r>
              <w:rPr>
                <w:lang w:val="kk-KZ"/>
              </w:rPr>
              <w:t>және</w:t>
            </w:r>
            <w:r>
              <w:t xml:space="preserve"> иммунология – </w:t>
            </w:r>
            <w:r>
              <w:rPr>
                <w:lang w:val="kk-KZ"/>
              </w:rPr>
              <w:t>Алматы</w:t>
            </w:r>
            <w:r>
              <w:t xml:space="preserve">, 2007 – 200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>2 Ары</w:t>
            </w:r>
            <w:r>
              <w:rPr>
                <w:lang w:val="kk-KZ"/>
              </w:rPr>
              <w:t xml:space="preserve">қпаева У.Т. </w:t>
            </w:r>
            <w:r>
              <w:t>– Ветеринар</w:t>
            </w:r>
            <w:r>
              <w:rPr>
                <w:lang w:val="kk-KZ"/>
              </w:rPr>
              <w:t xml:space="preserve">лық микробиология және </w:t>
            </w:r>
            <w:r>
              <w:t>вирусология (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r>
              <w:rPr>
                <w:lang w:val="kk-KZ"/>
              </w:rPr>
              <w:t>бө</w:t>
            </w:r>
            <w:proofErr w:type="gramStart"/>
            <w:r>
              <w:rPr>
                <w:lang w:val="kk-KZ"/>
              </w:rPr>
              <w:t>л</w:t>
            </w:r>
            <w:proofErr w:type="gramEnd"/>
            <w:r>
              <w:rPr>
                <w:lang w:val="kk-KZ"/>
              </w:rPr>
              <w:t>імі</w:t>
            </w:r>
            <w:r>
              <w:t xml:space="preserve">) – </w:t>
            </w:r>
            <w:proofErr w:type="spellStart"/>
            <w:r>
              <w:t>Алматы</w:t>
            </w:r>
            <w:proofErr w:type="spellEnd"/>
            <w:r>
              <w:t xml:space="preserve">, 2005 – 304 </w:t>
            </w:r>
            <w:r>
              <w:rPr>
                <w:lang w:val="kk-KZ"/>
              </w:rPr>
              <w:t>б</w:t>
            </w:r>
            <w:r>
              <w:t>.</w:t>
            </w:r>
          </w:p>
        </w:tc>
      </w:tr>
      <w:tr w:rsidR="00B50926" w:rsidTr="00637A76">
        <w:trPr>
          <w:trHeight w:val="1545"/>
        </w:trPr>
        <w:tc>
          <w:tcPr>
            <w:tcW w:w="1260" w:type="dxa"/>
            <w:gridSpan w:val="2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Қосымша</w:t>
            </w:r>
          </w:p>
          <w:p w:rsidR="00B50926" w:rsidRDefault="00B50926"/>
          <w:p w:rsidR="00B50926" w:rsidRDefault="00B50926"/>
          <w:p w:rsidR="00B50926" w:rsidRDefault="00B50926"/>
          <w:p w:rsidR="00B50926" w:rsidRDefault="00B50926"/>
        </w:tc>
        <w:tc>
          <w:tcPr>
            <w:tcW w:w="8460" w:type="dxa"/>
            <w:gridSpan w:val="21"/>
          </w:tcPr>
          <w:p w:rsidR="00B50926" w:rsidRDefault="00B50926">
            <w:r>
              <w:t>3 Никитина Е.В.,– Микробиология - СПб</w:t>
            </w:r>
            <w:proofErr w:type="gramStart"/>
            <w:r>
              <w:t>.: «</w:t>
            </w:r>
            <w:proofErr w:type="spellStart"/>
            <w:proofErr w:type="gramEnd"/>
            <w:r>
              <w:t>ГиоРд</w:t>
            </w:r>
            <w:proofErr w:type="spellEnd"/>
            <w:r>
              <w:t xml:space="preserve">», 2008 -368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 xml:space="preserve">4 </w:t>
            </w:r>
            <w:proofErr w:type="spellStart"/>
            <w:r>
              <w:t>Ильященко</w:t>
            </w:r>
            <w:proofErr w:type="spellEnd"/>
            <w:r>
              <w:t xml:space="preserve"> Н.Г.- Микробиология пищевых производств – М.: Колос, 2008.-412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r>
              <w:t xml:space="preserve">5 </w:t>
            </w:r>
            <w:proofErr w:type="spellStart"/>
            <w:r>
              <w:t>Жарикова</w:t>
            </w:r>
            <w:proofErr w:type="spellEnd"/>
            <w:r>
              <w:t xml:space="preserve"> Г.Г.- Микробиология продовольственных товаров. Санитария и гигиена – М.: «Академия, -2007-304 </w:t>
            </w:r>
            <w:r>
              <w:rPr>
                <w:lang w:val="kk-KZ"/>
              </w:rPr>
              <w:t>б.</w:t>
            </w:r>
            <w:r>
              <w:t>»</w:t>
            </w:r>
          </w:p>
          <w:p w:rsidR="00B50926" w:rsidRDefault="00B50926">
            <w:r>
              <w:t xml:space="preserve">6 Сидоренко О.Д. – Микробиология – М.: ИНФА-М, 2009-287 </w:t>
            </w:r>
            <w:r>
              <w:rPr>
                <w:lang w:val="kk-KZ"/>
              </w:rPr>
              <w:t>б</w:t>
            </w:r>
            <w:r>
              <w:t>.</w:t>
            </w:r>
          </w:p>
          <w:p w:rsidR="00B50926" w:rsidRDefault="00B50926">
            <w:pPr>
              <w:rPr>
                <w:lang w:val="kk-KZ"/>
              </w:rPr>
            </w:pPr>
            <w:r>
              <w:t xml:space="preserve">7 Белоусова </w:t>
            </w:r>
            <w:proofErr w:type="spellStart"/>
            <w:r>
              <w:t>Р.В.-Практикум</w:t>
            </w:r>
            <w:proofErr w:type="spellEnd"/>
            <w:r>
              <w:t xml:space="preserve"> по ветеринарной вирусологии-М.: Колос,2006 </w:t>
            </w:r>
            <w:r>
              <w:rPr>
                <w:lang w:val="kk-KZ"/>
              </w:rPr>
              <w:t>-</w:t>
            </w:r>
            <w:r>
              <w:t xml:space="preserve">248 </w:t>
            </w:r>
          </w:p>
        </w:tc>
      </w:tr>
    </w:tbl>
    <w:p w:rsidR="00B50926" w:rsidRDefault="00B50926" w:rsidP="00637A76">
      <w:pPr>
        <w:sectPr w:rsidR="00B50926">
          <w:pgSz w:w="11906" w:h="16838"/>
          <w:pgMar w:top="56" w:right="850" w:bottom="1134" w:left="1701" w:header="708" w:footer="708" w:gutter="0"/>
          <w:cols w:space="720"/>
        </w:sectPr>
      </w:pPr>
    </w:p>
    <w:p w:rsidR="00B50926" w:rsidRDefault="00B50926" w:rsidP="00637A76">
      <w:pPr>
        <w:tabs>
          <w:tab w:val="left" w:pos="2700"/>
        </w:tabs>
        <w:jc w:val="center"/>
        <w:rPr>
          <w:b/>
          <w:lang w:val="en-US"/>
        </w:rPr>
      </w:pPr>
      <w:r>
        <w:rPr>
          <w:b/>
        </w:rPr>
        <w:lastRenderedPageBreak/>
        <w:t>8</w:t>
      </w:r>
      <w:proofErr w:type="gramStart"/>
      <w:r>
        <w:rPr>
          <w:b/>
        </w:rPr>
        <w:t xml:space="preserve"> К</w:t>
      </w:r>
      <w:proofErr w:type="gramEnd"/>
      <w:r>
        <w:rPr>
          <w:b/>
          <w:lang w:val="kk-KZ"/>
        </w:rPr>
        <w:t>үнтізбелік - тақырыптық жоспар</w:t>
      </w:r>
    </w:p>
    <w:p w:rsidR="004902B4" w:rsidRPr="004902B4" w:rsidRDefault="004902B4" w:rsidP="00637A76">
      <w:pPr>
        <w:tabs>
          <w:tab w:val="left" w:pos="2700"/>
        </w:tabs>
        <w:jc w:val="center"/>
        <w:rPr>
          <w:b/>
          <w:lang w:val="en-US"/>
        </w:rPr>
      </w:pPr>
    </w:p>
    <w:tbl>
      <w:tblPr>
        <w:tblW w:w="15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491"/>
        <w:gridCol w:w="3780"/>
        <w:gridCol w:w="472"/>
        <w:gridCol w:w="3611"/>
        <w:gridCol w:w="443"/>
        <w:gridCol w:w="2750"/>
        <w:gridCol w:w="425"/>
        <w:gridCol w:w="2590"/>
        <w:gridCol w:w="425"/>
      </w:tblGrid>
      <w:tr w:rsidR="00A75257" w:rsidTr="004902B4">
        <w:trPr>
          <w:cantSplit/>
          <w:trHeight w:val="857"/>
        </w:trPr>
        <w:tc>
          <w:tcPr>
            <w:tcW w:w="502" w:type="dxa"/>
          </w:tcPr>
          <w:p w:rsidR="00A75257" w:rsidRDefault="00A75257" w:rsidP="004902B4">
            <w:pPr>
              <w:tabs>
                <w:tab w:val="left" w:pos="432"/>
              </w:tabs>
              <w:ind w:left="-108" w:right="-108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№</w:t>
            </w:r>
          </w:p>
          <w:p w:rsidR="00A75257" w:rsidRDefault="00A75257" w:rsidP="004902B4">
            <w:pPr>
              <w:tabs>
                <w:tab w:val="left" w:pos="432"/>
              </w:tabs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491" w:type="dxa"/>
            <w:textDirection w:val="btLr"/>
          </w:tcPr>
          <w:p w:rsidR="00A75257" w:rsidRPr="00A75257" w:rsidRDefault="004902B4" w:rsidP="004902B4">
            <w:pPr>
              <w:tabs>
                <w:tab w:val="left" w:pos="432"/>
              </w:tabs>
              <w:ind w:left="113" w:right="-108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М</w:t>
            </w:r>
            <w:r w:rsidR="00A75257">
              <w:rPr>
                <w:sz w:val="20"/>
                <w:szCs w:val="20"/>
                <w:lang w:val="kk-KZ"/>
              </w:rPr>
              <w:t>одуль</w:t>
            </w:r>
          </w:p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Тәжірибелік сабақтарынын тақырыптары, бақылау түрлері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2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  <w:tc>
          <w:tcPr>
            <w:tcW w:w="3611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 сабақтарының тақырыптары</w:t>
            </w:r>
          </w:p>
        </w:tc>
        <w:tc>
          <w:tcPr>
            <w:tcW w:w="443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  <w:p w:rsidR="00A75257" w:rsidRDefault="00A75257">
            <w:pPr>
              <w:ind w:left="113" w:right="113"/>
              <w:rPr>
                <w:sz w:val="20"/>
                <w:szCs w:val="20"/>
                <w:lang w:val="kk-KZ"/>
              </w:rPr>
            </w:pPr>
          </w:p>
          <w:p w:rsidR="00A75257" w:rsidRDefault="00A75257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2750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СОӨЖ тақырыптары</w:t>
            </w:r>
          </w:p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(ағымдық)</w:t>
            </w:r>
          </w:p>
        </w:tc>
        <w:tc>
          <w:tcPr>
            <w:tcW w:w="425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  <w:tc>
          <w:tcPr>
            <w:tcW w:w="2590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  <w:lang w:val="kk-KZ"/>
              </w:rPr>
              <w:t>ӨЖ тақырыптары</w:t>
            </w:r>
          </w:p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(топтық</w:t>
            </w:r>
            <w:r>
              <w:rPr>
                <w:sz w:val="20"/>
                <w:szCs w:val="20"/>
              </w:rPr>
              <w:t>)</w:t>
            </w:r>
          </w:p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75257" w:rsidRDefault="00A752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сағ</w:t>
            </w:r>
          </w:p>
        </w:tc>
      </w:tr>
      <w:tr w:rsidR="00A75257" w:rsidRPr="00BB1D1D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91" w:type="dxa"/>
            <w:vMerge w:val="restart"/>
            <w:textDirection w:val="btLr"/>
          </w:tcPr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 xml:space="preserve">модуль 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Ашытқылардың морфологиясы және физиологиясы. Антибиотиктер.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Бактериологиялық зертхана және оның жабдықталуы. Қауіпсізді техниасы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Кіріспе. Микробиология және вирусология туралы жалпы түсінік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Микробиология және вирусология ғылымдардың тарихы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Tr="00A75257">
        <w:trPr>
          <w:trHeight w:val="128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Зең саңыруқұлақтардың морфологиясы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Бактерия торшаның ішкі құрылысы мен морфологиясы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28155A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Актиномицеттердің морфологиясы және физиологиясы. Фитонциды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Анилин бояулар. Бактериологиялық жұғындыны дайындау.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7F0F3F" w:rsidTr="00A75257">
        <w:trPr>
          <w:trHeight w:val="443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Хламидиялардың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Бояу тәсілдері: қарапайым және күрделі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Микроорганизмдердің систематикасы (жіктелуі) 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 w:rsidP="00E626B8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Микроскоптың түрлері. Микроскоптау техникасы</w:t>
            </w:r>
          </w:p>
        </w:tc>
        <w:tc>
          <w:tcPr>
            <w:tcW w:w="425" w:type="dxa"/>
            <w:vAlign w:val="center"/>
          </w:tcPr>
          <w:p w:rsidR="00A75257" w:rsidRDefault="00A75257" w:rsidP="00E626B8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7F0F3F" w:rsidTr="00A75257">
        <w:tc>
          <w:tcPr>
            <w:tcW w:w="502" w:type="dxa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7F0F3F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491" w:type="dxa"/>
            <w:vMerge/>
          </w:tcPr>
          <w:p w:rsidR="00A75257" w:rsidRPr="007F0F3F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Спирохеталар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Жаншылған мен аспалы тамшы әдісі даярлау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C1696" w:rsidTr="00A75257">
        <w:tc>
          <w:tcPr>
            <w:tcW w:w="502" w:type="dxa"/>
          </w:tcPr>
          <w:p w:rsidR="00A75257" w:rsidRPr="007F0F3F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7F0F3F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491" w:type="dxa"/>
            <w:vMerge/>
          </w:tcPr>
          <w:p w:rsidR="00A75257" w:rsidRPr="007F0F3F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Микоплазмалардың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Қоректік орталардың жіктелуі мен дайындалуы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CD4C2B" w:rsidTr="00A75257">
        <w:trPr>
          <w:trHeight w:val="596"/>
        </w:trPr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Риккетсиялардың морфологиясы және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Микроорганизмдерді өсіру жағдайы мен әдістері. Себу техникасы. Таза өсіндісін бөліп алу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Микроорганизмдердің физиологиясы (коректену процессі)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Микроағзалардың тыныс алу процессі. </w:t>
            </w:r>
          </w:p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491" w:type="dxa"/>
            <w:vMerge w:val="restart"/>
            <w:textDirection w:val="btLr"/>
          </w:tcPr>
          <w:p w:rsidR="00A75257" w:rsidRPr="00A75257" w:rsidRDefault="00A75257" w:rsidP="00A75257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>модуль</w:t>
            </w:r>
            <w:r>
              <w:rPr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Зардапты клостридиялардың морфологиялық ерекшеліктері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15EA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Батериялардың культуральдік және биохимиялық қасиеттері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Вирустардың репродукциясы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F7536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Залалсыздандыру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145B3C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Аденовирустар 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Күрделі және қарапайым вирустардың құрылысы.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Жұқпалы ауруларының зертханалық диагностиканың әдістері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A75257" w:rsidRDefault="00A75257" w:rsidP="000B1B19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Микроорганизмдердің ферментері және токсиндер </w:t>
            </w:r>
          </w:p>
        </w:tc>
        <w:tc>
          <w:tcPr>
            <w:tcW w:w="425" w:type="dxa"/>
            <w:vAlign w:val="center"/>
          </w:tcPr>
          <w:p w:rsidR="00A75257" w:rsidRDefault="00A75257" w:rsidP="000B1B1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145B3C" w:rsidTr="00A75257">
        <w:tc>
          <w:tcPr>
            <w:tcW w:w="502" w:type="dxa"/>
          </w:tcPr>
          <w:p w:rsidR="00A75257" w:rsidRPr="00145B3C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145B3C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491" w:type="dxa"/>
            <w:vMerge/>
          </w:tcPr>
          <w:p w:rsidR="00A75257" w:rsidRPr="00145B3C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Поксивирустар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Pr="00327A55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Торша өсіндісі.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327A55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Гепрепсвирустар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2555AF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Вирусологияда тауық ұрығын қолдануы.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22726B" w:rsidTr="00A75257">
        <w:tc>
          <w:tcPr>
            <w:tcW w:w="502" w:type="dxa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491" w:type="dxa"/>
            <w:vMerge/>
          </w:tcPr>
          <w:p w:rsidR="00A75257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Ортомикосвирустар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31533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Зертханалық жануарларды зардаптау (жұқтыру) әдістері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Індеттану туралы ілім. Жұқпалы просцесс туралы түсінік</w:t>
            </w: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590" w:type="dxa"/>
          </w:tcPr>
          <w:p w:rsidR="008D6E8A" w:rsidRDefault="00A75257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Микроорганизмдерге сыртқы орта факторлары</w:t>
            </w:r>
            <w:r w:rsidR="008D6E8A">
              <w:rPr>
                <w:sz w:val="20"/>
                <w:szCs w:val="20"/>
                <w:lang w:val="kk-KZ"/>
              </w:rPr>
              <w:t>ның  әсері.</w:t>
            </w:r>
          </w:p>
          <w:p w:rsidR="00A75257" w:rsidRDefault="008D6E8A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Коллоквиум</w:t>
            </w:r>
          </w:p>
        </w:tc>
        <w:tc>
          <w:tcPr>
            <w:tcW w:w="425" w:type="dxa"/>
            <w:vAlign w:val="center"/>
          </w:tcPr>
          <w:p w:rsidR="00A75257" w:rsidRDefault="00A75257" w:rsidP="001E3B26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22726B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491" w:type="dxa"/>
            <w:vMerge/>
          </w:tcPr>
          <w:p w:rsidR="00A75257" w:rsidRPr="0022726B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Бактериофагтың морфологиясы мен физиологиясы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8D6E8A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Серологиялық реакиялар.</w:t>
            </w:r>
            <w:r w:rsidR="008D6E8A">
              <w:rPr>
                <w:sz w:val="20"/>
                <w:szCs w:val="20"/>
                <w:lang w:val="kk-KZ"/>
              </w:rPr>
              <w:t>АР,КБР,ДПР.</w:t>
            </w:r>
            <w:r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Pr="0022726B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 w:rsidRPr="0022726B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491" w:type="dxa"/>
            <w:vMerge/>
          </w:tcPr>
          <w:p w:rsidR="00A75257" w:rsidRPr="0022726B" w:rsidRDefault="00A75257" w:rsidP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Сапрофитті және ширіткіш бактериялар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11" w:type="dxa"/>
          </w:tcPr>
          <w:p w:rsidR="00A75257" w:rsidRDefault="00A75257" w:rsidP="00DB310E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Серологиялық реакциялар.</w:t>
            </w:r>
            <w:r w:rsidR="008D6E8A">
              <w:rPr>
                <w:sz w:val="20"/>
                <w:szCs w:val="20"/>
                <w:lang w:val="kk-KZ"/>
              </w:rPr>
              <w:t>ИФР, ИФТ</w:t>
            </w: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75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590" w:type="dxa"/>
          </w:tcPr>
          <w:p w:rsidR="00A75257" w:rsidRDefault="00A7525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75257" w:rsidRPr="008D6E8A" w:rsidTr="00A75257">
        <w:tc>
          <w:tcPr>
            <w:tcW w:w="502" w:type="dxa"/>
          </w:tcPr>
          <w:p w:rsidR="00A75257" w:rsidRPr="0022726B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1" w:type="dxa"/>
          </w:tcPr>
          <w:p w:rsidR="00A75257" w:rsidRPr="0022726B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78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  <w:r w:rsidRPr="0022726B">
              <w:rPr>
                <w:b/>
                <w:sz w:val="20"/>
                <w:szCs w:val="20"/>
                <w:lang w:val="kk-KZ"/>
              </w:rPr>
              <w:t>Итого ч</w:t>
            </w:r>
            <w:r w:rsidRPr="008D6E8A">
              <w:rPr>
                <w:b/>
                <w:sz w:val="20"/>
                <w:szCs w:val="20"/>
                <w:lang w:val="kk-KZ"/>
              </w:rPr>
              <w:t>асов</w:t>
            </w:r>
          </w:p>
        </w:tc>
        <w:tc>
          <w:tcPr>
            <w:tcW w:w="472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3611" w:type="dxa"/>
          </w:tcPr>
          <w:p w:rsidR="00A75257" w:rsidRDefault="00A75257" w:rsidP="00F912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43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275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2590" w:type="dxa"/>
          </w:tcPr>
          <w:p w:rsidR="00A75257" w:rsidRPr="008D6E8A" w:rsidRDefault="00A75257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A75257" w:rsidRPr="008D6E8A" w:rsidRDefault="00A75257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8D6E8A">
              <w:rPr>
                <w:b/>
                <w:sz w:val="20"/>
                <w:szCs w:val="20"/>
                <w:lang w:val="kk-KZ"/>
              </w:rPr>
              <w:t>5</w:t>
            </w:r>
          </w:p>
        </w:tc>
      </w:tr>
    </w:tbl>
    <w:p w:rsidR="00B50926" w:rsidRDefault="00B50926" w:rsidP="00637A76">
      <w:pPr>
        <w:rPr>
          <w:b/>
          <w:lang w:val="kk-KZ"/>
        </w:rPr>
      </w:pPr>
    </w:p>
    <w:p w:rsidR="00B50926" w:rsidRDefault="00B50926" w:rsidP="00637A76">
      <w:pPr>
        <w:rPr>
          <w:b/>
          <w:lang w:val="kk-KZ"/>
        </w:rPr>
      </w:pPr>
    </w:p>
    <w:p w:rsidR="00B50926" w:rsidRDefault="00B50926" w:rsidP="00637A76">
      <w:pPr>
        <w:jc w:val="center"/>
        <w:rPr>
          <w:b/>
          <w:lang w:val="kk-KZ"/>
        </w:rPr>
      </w:pPr>
      <w:r>
        <w:rPr>
          <w:b/>
          <w:lang w:val="kk-KZ"/>
        </w:rPr>
        <w:lastRenderedPageBreak/>
        <w:t>9 Пән бойынша тапсырмалардың орындалуы және тапсырылуы кестесі</w:t>
      </w:r>
    </w:p>
    <w:p w:rsidR="00B50926" w:rsidRDefault="00B50926" w:rsidP="00637A76">
      <w:pPr>
        <w:jc w:val="center"/>
        <w:rPr>
          <w:b/>
          <w:lang w:val="kk-KZ"/>
        </w:rPr>
      </w:pPr>
    </w:p>
    <w:tbl>
      <w:tblPr>
        <w:tblW w:w="153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0"/>
        <w:gridCol w:w="730"/>
        <w:gridCol w:w="240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911"/>
        <w:gridCol w:w="720"/>
        <w:gridCol w:w="734"/>
      </w:tblGrid>
      <w:tr w:rsidR="00B50926" w:rsidTr="002E61D0">
        <w:trPr>
          <w:cantSplit/>
          <w:trHeight w:val="162"/>
        </w:trPr>
        <w:tc>
          <w:tcPr>
            <w:tcW w:w="890" w:type="dxa"/>
            <w:vMerge w:val="restart"/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Сабақтың түрлері</w:t>
            </w:r>
          </w:p>
        </w:tc>
        <w:tc>
          <w:tcPr>
            <w:tcW w:w="730" w:type="dxa"/>
            <w:vMerge w:val="restart"/>
            <w:textDirection w:val="btLr"/>
            <w:vAlign w:val="center"/>
          </w:tcPr>
          <w:p w:rsidR="00B50926" w:rsidRDefault="00B50926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401" w:type="dxa"/>
            <w:vMerge w:val="restart"/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</w:pPr>
            <w:r>
              <w:t>Бал</w:t>
            </w:r>
            <w:r>
              <w:rPr>
                <w:lang w:val="kk-KZ"/>
              </w:rPr>
              <w:t>дар</w:t>
            </w:r>
          </w:p>
        </w:tc>
        <w:tc>
          <w:tcPr>
            <w:tcW w:w="8269" w:type="dxa"/>
            <w:gridSpan w:val="15"/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  <w:tc>
          <w:tcPr>
            <w:tcW w:w="2365" w:type="dxa"/>
            <w:gridSpan w:val="3"/>
            <w:vAlign w:val="center"/>
          </w:tcPr>
          <w:p w:rsidR="00B50926" w:rsidRDefault="00B50926">
            <w:pPr>
              <w:jc w:val="center"/>
            </w:pPr>
            <w:r>
              <w:t>Рейтинг</w:t>
            </w:r>
          </w:p>
        </w:tc>
      </w:tr>
      <w:tr w:rsidR="00B50926" w:rsidTr="002E61D0">
        <w:trPr>
          <w:cantSplit/>
          <w:trHeight w:val="1141"/>
        </w:trPr>
        <w:tc>
          <w:tcPr>
            <w:tcW w:w="890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30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2401" w:type="dxa"/>
            <w:vMerge/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20" w:type="dxa"/>
            <w:vMerge/>
            <w:vAlign w:val="center"/>
          </w:tcPr>
          <w:p w:rsidR="00B50926" w:rsidRDefault="00B50926"/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B50926" w:rsidRDefault="00B50926">
            <w:pPr>
              <w:jc w:val="center"/>
            </w:pPr>
            <w:r>
              <w:t>8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50926" w:rsidRDefault="00B50926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B50926" w:rsidRDefault="00B50926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B50926" w:rsidRDefault="00B50926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  <w:r>
              <w:t>15</w:t>
            </w:r>
          </w:p>
          <w:p w:rsidR="00B50926" w:rsidRDefault="00B5092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11" w:type="dxa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proofErr w:type="spellStart"/>
            <w:r>
              <w:t>семес</w:t>
            </w:r>
            <w:proofErr w:type="spellEnd"/>
            <w:r>
              <w:rPr>
                <w:lang w:val="kk-KZ"/>
              </w:rPr>
              <w:t>трлік</w:t>
            </w:r>
          </w:p>
        </w:tc>
        <w:tc>
          <w:tcPr>
            <w:tcW w:w="720" w:type="dxa"/>
            <w:textDirection w:val="btLr"/>
            <w:vAlign w:val="center"/>
          </w:tcPr>
          <w:p w:rsidR="00B50926" w:rsidRDefault="00B50926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734" w:type="dxa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B50926" w:rsidTr="002E61D0">
        <w:trPr>
          <w:cantSplit/>
          <w:trHeight w:val="839"/>
        </w:trPr>
        <w:tc>
          <w:tcPr>
            <w:tcW w:w="890" w:type="dxa"/>
            <w:vMerge w:val="restart"/>
            <w:textDirection w:val="btLr"/>
          </w:tcPr>
          <w:p w:rsidR="00B50926" w:rsidRDefault="00B50926">
            <w:pPr>
              <w:ind w:left="113" w:right="113"/>
              <w:jc w:val="center"/>
            </w:pPr>
            <w:r>
              <w:t>А</w:t>
            </w:r>
            <w:r>
              <w:rPr>
                <w:lang w:val="kk-KZ"/>
              </w:rPr>
              <w:t>удиторлық жұмыс</w:t>
            </w:r>
          </w:p>
        </w:tc>
        <w:tc>
          <w:tcPr>
            <w:tcW w:w="730" w:type="dxa"/>
            <w:vMerge w:val="restart"/>
            <w:vAlign w:val="center"/>
          </w:tcPr>
          <w:p w:rsidR="00B50926" w:rsidRPr="002E61D0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  <w:p w:rsidR="00B50926" w:rsidRDefault="00B50926">
            <w:pPr>
              <w:jc w:val="center"/>
            </w:pPr>
          </w:p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Зертханалық жұмыс орындау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462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535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567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8D6E8A" w:rsidP="008D6E8A">
            <w:pPr>
              <w:jc w:val="center"/>
            </w:pPr>
            <w:r>
              <w:t>*</w:t>
            </w: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textDirection w:val="btLr"/>
            <w:vAlign w:val="center"/>
          </w:tcPr>
          <w:p w:rsidR="00B50926" w:rsidRDefault="00B50926">
            <w:pPr>
              <w:ind w:left="113" w:right="113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837"/>
        </w:trPr>
        <w:tc>
          <w:tcPr>
            <w:tcW w:w="890" w:type="dxa"/>
            <w:vMerge/>
            <w:vAlign w:val="center"/>
          </w:tcPr>
          <w:p w:rsidR="00B50926" w:rsidRDefault="00B50926"/>
        </w:tc>
        <w:tc>
          <w:tcPr>
            <w:tcW w:w="730" w:type="dxa"/>
            <w:vMerge/>
            <w:vAlign w:val="center"/>
          </w:tcPr>
          <w:p w:rsidR="00B50926" w:rsidRDefault="00B50926"/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Тәжірибелік жұмыс орындау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</w:tcPr>
          <w:p w:rsidR="00B50926" w:rsidRDefault="008D6E8A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462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35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708"/>
        </w:trPr>
        <w:tc>
          <w:tcPr>
            <w:tcW w:w="890" w:type="dxa"/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СӨЖ</w:t>
            </w:r>
          </w:p>
        </w:tc>
        <w:tc>
          <w:tcPr>
            <w:tcW w:w="730" w:type="dxa"/>
            <w:vMerge/>
            <w:vAlign w:val="center"/>
          </w:tcPr>
          <w:p w:rsidR="00B50926" w:rsidRDefault="00B50926"/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</w:tcPr>
          <w:p w:rsidR="00B50926" w:rsidRDefault="008D6E8A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  <w:r>
              <w:t>*</w:t>
            </w:r>
          </w:p>
        </w:tc>
        <w:tc>
          <w:tcPr>
            <w:tcW w:w="709" w:type="dxa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534"/>
        </w:trPr>
        <w:tc>
          <w:tcPr>
            <w:tcW w:w="890" w:type="dxa"/>
            <w:vMerge w:val="restart"/>
            <w:tcBorders>
              <w:bottom w:val="nil"/>
            </w:tcBorders>
            <w:textDirection w:val="btLr"/>
          </w:tcPr>
          <w:p w:rsidR="00B50926" w:rsidRDefault="00B50926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Ауд.СӨЖ</w:t>
            </w: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rPr>
                <w:lang w:val="kk-KZ"/>
              </w:rPr>
              <w:t>Ш</w:t>
            </w:r>
            <w:r>
              <w:t>К</w:t>
            </w:r>
          </w:p>
        </w:tc>
        <w:tc>
          <w:tcPr>
            <w:tcW w:w="2401" w:type="dxa"/>
            <w:tcBorders>
              <w:bottom w:val="nil"/>
            </w:tcBorders>
            <w:vAlign w:val="center"/>
          </w:tcPr>
          <w:p w:rsidR="00B50926" w:rsidRDefault="00B50926">
            <w:r>
              <w:t xml:space="preserve">Коллоквиум </w:t>
            </w:r>
          </w:p>
          <w:p w:rsidR="00B50926" w:rsidRDefault="00B50926"/>
          <w:p w:rsidR="00B50926" w:rsidRDefault="00B50926"/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 w:rsidP="003D0CC5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</w:p>
          <w:p w:rsidR="00B50926" w:rsidRDefault="008D6E8A" w:rsidP="008D6E8A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B50926" w:rsidRDefault="00B5092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34" w:type="dxa"/>
            <w:vAlign w:val="center"/>
          </w:tcPr>
          <w:p w:rsidR="00B50926" w:rsidRDefault="00B50926"/>
        </w:tc>
      </w:tr>
      <w:tr w:rsidR="00B50926" w:rsidTr="002E61D0">
        <w:trPr>
          <w:cantSplit/>
          <w:trHeight w:val="480"/>
        </w:trPr>
        <w:tc>
          <w:tcPr>
            <w:tcW w:w="890" w:type="dxa"/>
            <w:vMerge/>
            <w:tcBorders>
              <w:bottom w:val="nil"/>
            </w:tcBorders>
            <w:vAlign w:val="center"/>
          </w:tcPr>
          <w:p w:rsidR="00B50926" w:rsidRDefault="00B50926">
            <w:pPr>
              <w:rPr>
                <w:lang w:val="kk-KZ"/>
              </w:rPr>
            </w:pPr>
          </w:p>
        </w:tc>
        <w:tc>
          <w:tcPr>
            <w:tcW w:w="73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401" w:type="dxa"/>
            <w:tcBorders>
              <w:bottom w:val="nil"/>
            </w:tcBorders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9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8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911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B50926" w:rsidRDefault="00B50926">
            <w:pPr>
              <w:jc w:val="center"/>
            </w:pPr>
          </w:p>
        </w:tc>
      </w:tr>
      <w:tr w:rsidR="00B50926" w:rsidTr="002E61D0">
        <w:trPr>
          <w:cantSplit/>
          <w:trHeight w:val="344"/>
        </w:trPr>
        <w:tc>
          <w:tcPr>
            <w:tcW w:w="890" w:type="dxa"/>
          </w:tcPr>
          <w:p w:rsidR="00B50926" w:rsidRDefault="00B50926">
            <w:pPr>
              <w:jc w:val="both"/>
            </w:pPr>
          </w:p>
        </w:tc>
        <w:tc>
          <w:tcPr>
            <w:tcW w:w="730" w:type="dxa"/>
          </w:tcPr>
          <w:p w:rsidR="00B50926" w:rsidRDefault="00B50926">
            <w:pPr>
              <w:jc w:val="both"/>
            </w:pPr>
          </w:p>
        </w:tc>
        <w:tc>
          <w:tcPr>
            <w:tcW w:w="2401" w:type="dxa"/>
            <w:vAlign w:val="center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0" w:type="dxa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360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5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426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567" w:type="dxa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B50926" w:rsidRDefault="00B50926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left w:val="nil"/>
            </w:tcBorders>
            <w:shd w:val="clear" w:color="auto" w:fill="FFFF00"/>
            <w:vAlign w:val="center"/>
          </w:tcPr>
          <w:p w:rsidR="00B50926" w:rsidRDefault="00B50926">
            <w:pPr>
              <w:jc w:val="center"/>
            </w:pPr>
          </w:p>
        </w:tc>
        <w:tc>
          <w:tcPr>
            <w:tcW w:w="911" w:type="dxa"/>
            <w:vAlign w:val="center"/>
          </w:tcPr>
          <w:p w:rsidR="00B50926" w:rsidRDefault="00B50926">
            <w:pPr>
              <w:jc w:val="center"/>
            </w:pPr>
            <w:r>
              <w:t>60</w:t>
            </w:r>
          </w:p>
        </w:tc>
        <w:tc>
          <w:tcPr>
            <w:tcW w:w="720" w:type="dxa"/>
            <w:vAlign w:val="center"/>
          </w:tcPr>
          <w:p w:rsidR="00B50926" w:rsidRDefault="00B50926">
            <w:pPr>
              <w:jc w:val="center"/>
            </w:pPr>
            <w:r>
              <w:t>40</w:t>
            </w:r>
          </w:p>
        </w:tc>
        <w:tc>
          <w:tcPr>
            <w:tcW w:w="734" w:type="dxa"/>
            <w:vAlign w:val="center"/>
          </w:tcPr>
          <w:p w:rsidR="00B50926" w:rsidRDefault="00B50926">
            <w:pPr>
              <w:jc w:val="center"/>
            </w:pPr>
            <w:r>
              <w:t>100</w:t>
            </w:r>
          </w:p>
        </w:tc>
      </w:tr>
    </w:tbl>
    <w:p w:rsidR="00B50926" w:rsidRDefault="00B50926" w:rsidP="00637A76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* Орындалған және қорғалған бақылау жұмысынсыз студент емтиханға өткізілмейді</w:t>
      </w:r>
    </w:p>
    <w:p w:rsidR="00B50926" w:rsidRDefault="00B50926" w:rsidP="00637A76">
      <w:pPr>
        <w:pStyle w:val="a4"/>
        <w:rPr>
          <w:lang w:val="kk-KZ"/>
        </w:rPr>
      </w:pPr>
      <w:r>
        <w:rPr>
          <w:b/>
          <w:lang w:val="kk-KZ"/>
        </w:rPr>
        <w:t>Ескерту 1</w:t>
      </w:r>
      <w:r>
        <w:rPr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B50926" w:rsidRDefault="00B50926" w:rsidP="00637A76">
      <w:pPr>
        <w:pStyle w:val="a4"/>
        <w:rPr>
          <w:color w:val="000000"/>
          <w:lang w:val="kk-KZ"/>
        </w:rPr>
      </w:pPr>
      <w:r>
        <w:rPr>
          <w:b/>
          <w:lang w:val="kk-KZ"/>
        </w:rPr>
        <w:t>Ескерту 2.</w:t>
      </w:r>
      <w:r>
        <w:rPr>
          <w:lang w:val="kk-KZ"/>
        </w:rPr>
        <w:t xml:space="preserve"> 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 xml:space="preserve">сабақтарына қатыспаған жағдайда, жіберілген сабақтар бойынша жұмыстарды орындау және қорғау  жүйесі істейді </w:t>
      </w:r>
    </w:p>
    <w:p w:rsidR="00B50926" w:rsidRDefault="00B50926" w:rsidP="00637A76">
      <w:pPr>
        <w:pStyle w:val="a4"/>
        <w:rPr>
          <w:b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50926" w:rsidTr="00637A76">
        <w:tc>
          <w:tcPr>
            <w:tcW w:w="2957" w:type="dxa"/>
          </w:tcPr>
          <w:p w:rsidR="00B50926" w:rsidRDefault="00B50926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50926" w:rsidRDefault="00B5092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B50926" w:rsidTr="00637A76">
        <w:tc>
          <w:tcPr>
            <w:tcW w:w="2957" w:type="dxa"/>
          </w:tcPr>
          <w:p w:rsidR="00B50926" w:rsidRDefault="00B50926">
            <w:proofErr w:type="gramStart"/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B50926" w:rsidRDefault="00B50926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B50926" w:rsidRDefault="00B50926">
            <w:pPr>
              <w:jc w:val="center"/>
            </w:pPr>
            <w:r>
              <w:t>0-49</w:t>
            </w:r>
          </w:p>
        </w:tc>
      </w:tr>
    </w:tbl>
    <w:p w:rsidR="00B50926" w:rsidRDefault="00B50926" w:rsidP="00637A76">
      <w:pPr>
        <w:rPr>
          <w:sz w:val="28"/>
          <w:szCs w:val="28"/>
        </w:rPr>
        <w:sectPr w:rsidR="00B50926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B50926" w:rsidRDefault="00B50926" w:rsidP="00637A7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10</w:t>
      </w:r>
      <w:proofErr w:type="gramStart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kk-KZ"/>
        </w:rPr>
        <w:t>С</w:t>
      </w:r>
      <w:proofErr w:type="gramEnd"/>
      <w:r>
        <w:rPr>
          <w:b/>
          <w:sz w:val="28"/>
          <w:szCs w:val="28"/>
          <w:lang w:val="kk-KZ"/>
        </w:rPr>
        <w:t>ӨЖ тапсырмалары</w:t>
      </w:r>
    </w:p>
    <w:p w:rsidR="00B50926" w:rsidRDefault="00B50926" w:rsidP="00637A76">
      <w:pPr>
        <w:rPr>
          <w:b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8D6E8A" w:rsidTr="003C3382">
        <w:trPr>
          <w:trHeight w:val="784"/>
        </w:trPr>
        <w:tc>
          <w:tcPr>
            <w:tcW w:w="648" w:type="dxa"/>
          </w:tcPr>
          <w:p w:rsidR="008D6E8A" w:rsidRDefault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Рет</w:t>
            </w:r>
            <w:r>
              <w:t xml:space="preserve">№ </w:t>
            </w:r>
          </w:p>
        </w:tc>
        <w:tc>
          <w:tcPr>
            <w:tcW w:w="5307" w:type="dxa"/>
          </w:tcPr>
          <w:p w:rsidR="008D6E8A" w:rsidRDefault="008D6E8A">
            <w:pPr>
              <w:jc w:val="center"/>
            </w:pPr>
            <w:r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708" w:type="dxa"/>
          </w:tcPr>
          <w:p w:rsidR="008D6E8A" w:rsidRDefault="008D6E8A" w:rsidP="003C3382">
            <w:pPr>
              <w:ind w:left="-108" w:right="-108"/>
              <w:jc w:val="center"/>
              <w:rPr>
                <w:lang w:val="kk-KZ"/>
              </w:rPr>
            </w:pPr>
            <w:r>
              <w:rPr>
                <w:lang w:val="kk-KZ"/>
              </w:rPr>
              <w:t>Сағат саны</w:t>
            </w:r>
          </w:p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852" w:type="dxa"/>
            <w:gridSpan w:val="2"/>
          </w:tcPr>
          <w:p w:rsidR="008D6E8A" w:rsidRDefault="008D6E8A" w:rsidP="008D6E8A">
            <w:pPr>
              <w:ind w:left="-148" w:right="-108"/>
              <w:jc w:val="center"/>
              <w:rPr>
                <w:lang w:val="kk-KZ"/>
              </w:rPr>
            </w:pPr>
            <w:r>
              <w:rPr>
                <w:lang w:val="kk-KZ"/>
              </w:rPr>
              <w:t>Әдебиет</w:t>
            </w:r>
          </w:p>
        </w:tc>
        <w:tc>
          <w:tcPr>
            <w:tcW w:w="1275" w:type="dxa"/>
          </w:tcPr>
          <w:p w:rsidR="008D6E8A" w:rsidRDefault="008D6E8A" w:rsidP="008D6E8A">
            <w:pPr>
              <w:ind w:left="-92"/>
              <w:jc w:val="center"/>
            </w:pPr>
            <w:r>
              <w:rPr>
                <w:lang w:val="kk-KZ"/>
              </w:rPr>
              <w:t xml:space="preserve">Есеп нысаны </w:t>
            </w:r>
          </w:p>
        </w:tc>
        <w:tc>
          <w:tcPr>
            <w:tcW w:w="992" w:type="dxa"/>
          </w:tcPr>
          <w:p w:rsidR="008D6E8A" w:rsidRPr="008D6E8A" w:rsidRDefault="008D6E8A" w:rsidP="008D6E8A">
            <w:pPr>
              <w:ind w:left="-92"/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</w:tr>
      <w:tr w:rsidR="008D6E8A" w:rsidTr="003C3382">
        <w:trPr>
          <w:trHeight w:val="385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307" w:type="dxa"/>
          </w:tcPr>
          <w:p w:rsidR="008D6E8A" w:rsidRDefault="00CD3458" w:rsidP="00CD3458">
            <w:pPr>
              <w:rPr>
                <w:lang w:val="kk-KZ"/>
              </w:rPr>
            </w:pPr>
            <w:r>
              <w:rPr>
                <w:lang w:val="kk-KZ"/>
              </w:rPr>
              <w:t>«Спора мен спораны түзу процессі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4,6</w:t>
            </w:r>
          </w:p>
        </w:tc>
        <w:tc>
          <w:tcPr>
            <w:tcW w:w="1275" w:type="dxa"/>
          </w:tcPr>
          <w:p w:rsidR="003C3382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Pr="003C3382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CD3458">
              <w:rPr>
                <w:lang w:val="kk-KZ"/>
              </w:rPr>
              <w:t>Көміртегінің айналуы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1,6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 xml:space="preserve">«Микроорганизмдердің негізгі белгілерінің </w:t>
            </w:r>
            <w:r w:rsidRPr="00CD3458">
              <w:rPr>
                <w:lang w:val="kk-KZ"/>
              </w:rPr>
              <w:t>өзгергіштік</w:t>
            </w:r>
            <w:r>
              <w:rPr>
                <w:lang w:val="kk-KZ"/>
              </w:rPr>
              <w:t xml:space="preserve"> 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8D6E8A" w:rsidRDefault="003C3382">
            <w:pPr>
              <w:jc w:val="center"/>
            </w:pPr>
            <w:r>
              <w:t>1,8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«Плазмидтар. Дәрілік тұрақтылықтың факторы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«Генндік инженерия туралы түсінік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3,1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557"/>
        </w:trPr>
        <w:tc>
          <w:tcPr>
            <w:tcW w:w="648" w:type="dxa"/>
          </w:tcPr>
          <w:p w:rsidR="008D6E8A" w:rsidRDefault="008D6E8A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«Аллерген. Диагностикумдар</w:t>
            </w:r>
            <w:r w:rsidR="008D6E8A">
              <w:rPr>
                <w:lang w:val="kk-KZ"/>
              </w:rPr>
              <w:t>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1,6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8D6E8A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7</w:t>
            </w:r>
          </w:p>
        </w:tc>
        <w:tc>
          <w:tcPr>
            <w:tcW w:w="5307" w:type="dxa"/>
          </w:tcPr>
          <w:p w:rsidR="008D6E8A" w:rsidRDefault="00CD3458">
            <w:pPr>
              <w:rPr>
                <w:lang w:val="kk-KZ"/>
              </w:rPr>
            </w:pPr>
            <w:r>
              <w:rPr>
                <w:lang w:val="kk-KZ"/>
              </w:rPr>
              <w:t>«Аутоиммундық аурулар»</w:t>
            </w:r>
            <w:r w:rsidR="00144C48">
              <w:rPr>
                <w:lang w:val="kk-KZ"/>
              </w:rPr>
              <w:t xml:space="preserve">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8D6E8A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8</w:t>
            </w:r>
          </w:p>
        </w:tc>
        <w:tc>
          <w:tcPr>
            <w:tcW w:w="5307" w:type="dxa"/>
          </w:tcPr>
          <w:p w:rsidR="008D6E8A" w:rsidRDefault="00CD3458" w:rsidP="00144C48">
            <w:pPr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="00144C48">
              <w:rPr>
                <w:lang w:val="kk-KZ"/>
              </w:rPr>
              <w:t xml:space="preserve">Індетке </w:t>
            </w:r>
            <w:r>
              <w:rPr>
                <w:lang w:val="kk-KZ"/>
              </w:rPr>
              <w:t>қарсы иммунитеттің ерекшеліктері»</w:t>
            </w:r>
            <w:r w:rsidR="00144C48">
              <w:rPr>
                <w:lang w:val="kk-KZ"/>
              </w:rPr>
              <w:t xml:space="preserve">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CD3458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9</w:t>
            </w:r>
          </w:p>
        </w:tc>
        <w:tc>
          <w:tcPr>
            <w:tcW w:w="5307" w:type="dxa"/>
          </w:tcPr>
          <w:p w:rsidR="008D6E8A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2,7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8D6E8A" w:rsidRPr="00CD3458" w:rsidTr="003C3382">
        <w:trPr>
          <w:cantSplit/>
          <w:trHeight w:val="357"/>
        </w:trPr>
        <w:tc>
          <w:tcPr>
            <w:tcW w:w="648" w:type="dxa"/>
          </w:tcPr>
          <w:p w:rsidR="008D6E8A" w:rsidRPr="00CD3458" w:rsidRDefault="00CD3458" w:rsidP="008D6E8A">
            <w:pPr>
              <w:jc w:val="center"/>
              <w:rPr>
                <w:lang w:val="kk-KZ"/>
              </w:rPr>
            </w:pPr>
            <w:r w:rsidRPr="00CD3458">
              <w:rPr>
                <w:lang w:val="kk-KZ"/>
              </w:rPr>
              <w:t>10</w:t>
            </w:r>
          </w:p>
        </w:tc>
        <w:tc>
          <w:tcPr>
            <w:tcW w:w="5307" w:type="dxa"/>
          </w:tcPr>
          <w:p w:rsidR="008D6E8A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852" w:type="dxa"/>
            <w:gridSpan w:val="2"/>
          </w:tcPr>
          <w:p w:rsidR="008D6E8A" w:rsidRPr="00CD3458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8D6E8A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8D6E8A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CD3458" w:rsidTr="003C3382">
        <w:trPr>
          <w:cantSplit/>
          <w:trHeight w:val="357"/>
        </w:trPr>
        <w:tc>
          <w:tcPr>
            <w:tcW w:w="648" w:type="dxa"/>
          </w:tcPr>
          <w:p w:rsidR="00CD3458" w:rsidRDefault="00CD3458" w:rsidP="008D6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307" w:type="dxa"/>
          </w:tcPr>
          <w:p w:rsidR="00CD3458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«Опсоно</w:t>
            </w:r>
            <w:r w:rsidR="00555D7B" w:rsidRPr="00031D95">
              <w:t>-</w:t>
            </w:r>
            <w:r>
              <w:rPr>
                <w:lang w:val="kk-KZ"/>
              </w:rPr>
              <w:t>фангоцитарлы реакция» тақырыбын меңгеру</w:t>
            </w:r>
          </w:p>
        </w:tc>
        <w:tc>
          <w:tcPr>
            <w:tcW w:w="708" w:type="dxa"/>
          </w:tcPr>
          <w:p w:rsidR="00CD3458" w:rsidRDefault="003C3382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CD3458" w:rsidRDefault="003C3382">
            <w:pPr>
              <w:jc w:val="center"/>
            </w:pPr>
            <w: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CD3458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CD3458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CD3458" w:rsidRPr="003C3382" w:rsidTr="003C3382">
        <w:trPr>
          <w:cantSplit/>
          <w:trHeight w:val="357"/>
        </w:trPr>
        <w:tc>
          <w:tcPr>
            <w:tcW w:w="648" w:type="dxa"/>
          </w:tcPr>
          <w:p w:rsidR="00CD3458" w:rsidRDefault="00CD3458" w:rsidP="008D6E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307" w:type="dxa"/>
          </w:tcPr>
          <w:p w:rsidR="00CD3458" w:rsidRDefault="00144C48">
            <w:pPr>
              <w:rPr>
                <w:lang w:val="kk-KZ"/>
              </w:rPr>
            </w:pPr>
            <w:r>
              <w:rPr>
                <w:lang w:val="kk-KZ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CD3458" w:rsidRPr="003C3382" w:rsidRDefault="003C3382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CD3458" w:rsidRPr="003C3382" w:rsidRDefault="003C3382">
            <w:pPr>
              <w:jc w:val="center"/>
            </w:pPr>
            <w:r>
              <w:t>4,5</w:t>
            </w:r>
          </w:p>
        </w:tc>
        <w:tc>
          <w:tcPr>
            <w:tcW w:w="1275" w:type="dxa"/>
          </w:tcPr>
          <w:p w:rsidR="003C3382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</w:t>
            </w:r>
          </w:p>
          <w:p w:rsidR="00CD3458" w:rsidRDefault="003C3382" w:rsidP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992" w:type="dxa"/>
          </w:tcPr>
          <w:p w:rsidR="00CD3458" w:rsidRDefault="003C3382" w:rsidP="008D6E8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8D6E8A" w:rsidRPr="003C3382" w:rsidTr="003C3382">
        <w:trPr>
          <w:cantSplit/>
          <w:trHeight w:val="357"/>
        </w:trPr>
        <w:tc>
          <w:tcPr>
            <w:tcW w:w="8790" w:type="dxa"/>
            <w:gridSpan w:val="6"/>
          </w:tcPr>
          <w:p w:rsidR="008D6E8A" w:rsidRDefault="008D6E8A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СӨЖ бойынша басқа жұмыстар түрлері</w:t>
            </w:r>
          </w:p>
        </w:tc>
        <w:tc>
          <w:tcPr>
            <w:tcW w:w="992" w:type="dxa"/>
          </w:tcPr>
          <w:p w:rsidR="008D6E8A" w:rsidRDefault="008D6E8A" w:rsidP="008D6E8A">
            <w:pPr>
              <w:jc w:val="center"/>
              <w:rPr>
                <w:b/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8D6E8A" w:rsidP="003C3382">
            <w:pPr>
              <w:ind w:left="-46" w:right="-108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Тәжірибе</w:t>
            </w:r>
            <w:r w:rsidR="003C3382">
              <w:rPr>
                <w:color w:val="000000"/>
                <w:lang w:val="kk-KZ"/>
              </w:rPr>
              <w:t xml:space="preserve">лік сабақтарға дайындық (0,5 х </w:t>
            </w:r>
            <w:r w:rsidR="003C3382" w:rsidRPr="003C3382">
              <w:rPr>
                <w:color w:val="000000"/>
                <w:lang w:val="kk-KZ"/>
              </w:rPr>
              <w:t>1</w:t>
            </w:r>
            <w:r>
              <w:rPr>
                <w:color w:val="000000"/>
                <w:lang w:val="kk-KZ"/>
              </w:rPr>
              <w:t>5 сабақ)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8D6E8A">
              <w:rPr>
                <w:lang w:val="kk-KZ"/>
              </w:rPr>
              <w:t>,5</w:t>
            </w:r>
          </w:p>
        </w:tc>
        <w:tc>
          <w:tcPr>
            <w:tcW w:w="750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1275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8D6E8A" w:rsidP="003C3382">
            <w:pPr>
              <w:ind w:left="-46" w:right="-249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Зертхана</w:t>
            </w:r>
            <w:r w:rsidR="003C3382">
              <w:rPr>
                <w:color w:val="000000"/>
                <w:lang w:val="kk-KZ"/>
              </w:rPr>
              <w:t>лық сабақтарға дайындық (0,5 х 1</w:t>
            </w:r>
            <w:r>
              <w:rPr>
                <w:color w:val="000000"/>
                <w:lang w:val="kk-KZ"/>
              </w:rPr>
              <w:t>5 сабақ)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  <w:r w:rsidR="008D6E8A">
              <w:rPr>
                <w:lang w:val="kk-KZ"/>
              </w:rPr>
              <w:t>,5</w:t>
            </w:r>
          </w:p>
        </w:tc>
        <w:tc>
          <w:tcPr>
            <w:tcW w:w="750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1275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  <w:rPr>
                <w:lang w:val="kk-KZ"/>
              </w:rPr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>
            <w:pPr>
              <w:rPr>
                <w:lang w:val="kk-KZ"/>
              </w:rPr>
            </w:pPr>
          </w:p>
        </w:tc>
        <w:tc>
          <w:tcPr>
            <w:tcW w:w="5307" w:type="dxa"/>
          </w:tcPr>
          <w:p w:rsidR="008D6E8A" w:rsidRDefault="003C338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Ағымдық</w:t>
            </w:r>
            <w:r w:rsidR="008D6E8A">
              <w:rPr>
                <w:color w:val="000000"/>
                <w:lang w:val="kk-KZ"/>
              </w:rPr>
              <w:t xml:space="preserve"> бақылау шараларына дайындық (1сағ х </w:t>
            </w:r>
            <w:r w:rsidRPr="003C3382">
              <w:rPr>
                <w:color w:val="000000"/>
                <w:lang w:val="kk-KZ"/>
              </w:rPr>
              <w:t xml:space="preserve">21 </w:t>
            </w:r>
            <w:r w:rsidR="008D6E8A">
              <w:rPr>
                <w:color w:val="000000"/>
                <w:lang w:val="kk-KZ"/>
              </w:rPr>
              <w:t>бақылау түрі)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</w:pPr>
            <w:r>
              <w:rPr>
                <w:lang w:val="kk-KZ"/>
              </w:rPr>
              <w:t>21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/>
        </w:tc>
        <w:tc>
          <w:tcPr>
            <w:tcW w:w="5307" w:type="dxa"/>
          </w:tcPr>
          <w:p w:rsidR="008D6E8A" w:rsidRDefault="003C338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Шек</w:t>
            </w:r>
            <w:r w:rsidR="008D6E8A">
              <w:rPr>
                <w:color w:val="000000"/>
                <w:lang w:val="kk-KZ"/>
              </w:rPr>
              <w:t>тік бақылауға дайындық</w:t>
            </w:r>
            <w:r w:rsidR="008D6E8A">
              <w:rPr>
                <w:color w:val="000000"/>
              </w:rPr>
              <w:t xml:space="preserve"> (2 </w:t>
            </w:r>
            <w:r w:rsidR="008D6E8A">
              <w:rPr>
                <w:color w:val="000000"/>
                <w:lang w:val="kk-KZ"/>
              </w:rPr>
              <w:t xml:space="preserve">сағат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2ШБ</w:t>
            </w:r>
            <w:r w:rsidR="008D6E8A">
              <w:rPr>
                <w:color w:val="000000"/>
              </w:rPr>
              <w:t>)</w:t>
            </w:r>
          </w:p>
        </w:tc>
        <w:tc>
          <w:tcPr>
            <w:tcW w:w="810" w:type="dxa"/>
            <w:gridSpan w:val="2"/>
          </w:tcPr>
          <w:p w:rsidR="008D6E8A" w:rsidRDefault="003C3382">
            <w:pPr>
              <w:jc w:val="center"/>
            </w:pPr>
            <w:r>
              <w:rPr>
                <w:lang w:val="kk-KZ"/>
              </w:rPr>
              <w:t>4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  <w:tr w:rsidR="008D6E8A" w:rsidTr="003C3382">
        <w:trPr>
          <w:cantSplit/>
          <w:trHeight w:val="357"/>
        </w:trPr>
        <w:tc>
          <w:tcPr>
            <w:tcW w:w="648" w:type="dxa"/>
          </w:tcPr>
          <w:p w:rsidR="008D6E8A" w:rsidRDefault="008D6E8A"/>
        </w:tc>
        <w:tc>
          <w:tcPr>
            <w:tcW w:w="5307" w:type="dxa"/>
          </w:tcPr>
          <w:p w:rsidR="008D6E8A" w:rsidRDefault="008D6E8A">
            <w:pPr>
              <w:rPr>
                <w:color w:val="000000"/>
              </w:rPr>
            </w:pPr>
            <w:r>
              <w:rPr>
                <w:b/>
                <w:lang w:val="kk-KZ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8D6E8A" w:rsidRDefault="008D6E8A">
            <w:pPr>
              <w:jc w:val="center"/>
            </w:pPr>
            <w:r>
              <w:rPr>
                <w:b/>
                <w:lang w:val="kk-KZ"/>
              </w:rPr>
              <w:t>60</w:t>
            </w:r>
          </w:p>
        </w:tc>
        <w:tc>
          <w:tcPr>
            <w:tcW w:w="750" w:type="dxa"/>
          </w:tcPr>
          <w:p w:rsidR="008D6E8A" w:rsidRDefault="008D6E8A"/>
        </w:tc>
        <w:tc>
          <w:tcPr>
            <w:tcW w:w="1275" w:type="dxa"/>
          </w:tcPr>
          <w:p w:rsidR="008D6E8A" w:rsidRDefault="008D6E8A">
            <w:pPr>
              <w:jc w:val="center"/>
            </w:pPr>
          </w:p>
        </w:tc>
        <w:tc>
          <w:tcPr>
            <w:tcW w:w="992" w:type="dxa"/>
          </w:tcPr>
          <w:p w:rsidR="008D6E8A" w:rsidRDefault="008D6E8A">
            <w:pPr>
              <w:jc w:val="center"/>
            </w:pPr>
          </w:p>
        </w:tc>
      </w:tr>
    </w:tbl>
    <w:p w:rsidR="00B50926" w:rsidRDefault="00B50926" w:rsidP="00637A76">
      <w:pPr>
        <w:rPr>
          <w:sz w:val="28"/>
          <w:szCs w:val="28"/>
        </w:rPr>
      </w:pPr>
    </w:p>
    <w:p w:rsidR="00B50926" w:rsidRPr="00D3124E" w:rsidRDefault="00B50926" w:rsidP="00CD3458">
      <w:pPr>
        <w:spacing w:line="360" w:lineRule="auto"/>
        <w:ind w:right="-186"/>
        <w:jc w:val="both"/>
      </w:pPr>
      <w:r w:rsidRPr="00CD3458">
        <w:rPr>
          <w:lang w:val="kk-KZ"/>
        </w:rPr>
        <w:t>Бағдарламаны құрастырған</w:t>
      </w:r>
      <w:r w:rsidRPr="00CD3458">
        <w:rPr>
          <w:color w:val="FF0000"/>
          <w:lang w:val="kk-KZ"/>
        </w:rPr>
        <w:t xml:space="preserve"> </w:t>
      </w:r>
      <w:r w:rsidRPr="00CD3458">
        <w:rPr>
          <w:lang w:val="kk-KZ"/>
        </w:rPr>
        <w:t xml:space="preserve">в.ғ.м., аға оқытушы Елеусизова Анара Тулегеновна         </w:t>
      </w:r>
    </w:p>
    <w:p w:rsidR="00CD3458" w:rsidRPr="00D3124E" w:rsidRDefault="00CD3458" w:rsidP="003C3382">
      <w:pPr>
        <w:ind w:right="-186"/>
        <w:jc w:val="both"/>
      </w:pP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 xml:space="preserve">_____._________. 2015 ж.                     _________________________                                        </w:t>
      </w: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</w:p>
    <w:p w:rsidR="00B50926" w:rsidRPr="00CD3458" w:rsidRDefault="00B50926" w:rsidP="00CD3458">
      <w:pPr>
        <w:spacing w:line="360" w:lineRule="auto"/>
        <w:jc w:val="both"/>
        <w:rPr>
          <w:color w:val="000000"/>
          <w:lang w:val="kk-KZ"/>
        </w:rPr>
      </w:pPr>
      <w:r w:rsidRPr="00CD3458">
        <w:rPr>
          <w:lang w:val="kk-KZ"/>
        </w:rPr>
        <w:t>Ветеринариялық санитария</w:t>
      </w:r>
      <w:r w:rsidRPr="00CD3458">
        <w:rPr>
          <w:color w:val="FF0000"/>
          <w:lang w:val="kk-KZ"/>
        </w:rPr>
        <w:t xml:space="preserve"> </w:t>
      </w:r>
      <w:r w:rsidRPr="00CD3458">
        <w:rPr>
          <w:color w:val="000000"/>
          <w:lang w:val="kk-KZ"/>
        </w:rPr>
        <w:t xml:space="preserve">кафедрасында қаралған және ұсынылған </w:t>
      </w:r>
    </w:p>
    <w:p w:rsidR="00B50926" w:rsidRPr="00CD345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>хаттама _____.________2015 ж. №_____</w:t>
      </w:r>
    </w:p>
    <w:p w:rsidR="00B50926" w:rsidRPr="00CD3458" w:rsidRDefault="00B50926" w:rsidP="00CD3458">
      <w:pPr>
        <w:spacing w:line="360" w:lineRule="auto"/>
        <w:ind w:firstLine="540"/>
        <w:jc w:val="both"/>
        <w:rPr>
          <w:lang w:val="kk-KZ"/>
        </w:rPr>
      </w:pPr>
    </w:p>
    <w:p w:rsidR="00B50926" w:rsidRPr="00144C48" w:rsidRDefault="00B50926" w:rsidP="00CD3458">
      <w:pPr>
        <w:spacing w:line="360" w:lineRule="auto"/>
        <w:jc w:val="both"/>
        <w:rPr>
          <w:lang w:val="kk-KZ"/>
        </w:rPr>
      </w:pPr>
      <w:r w:rsidRPr="00CD3458">
        <w:rPr>
          <w:lang w:val="kk-KZ"/>
        </w:rPr>
        <w:t xml:space="preserve">      Кафедра меңгерушісі                                                А.Исабаев</w:t>
      </w:r>
    </w:p>
    <w:sectPr w:rsidR="00B50926" w:rsidRPr="00144C48" w:rsidSect="00637A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A76"/>
    <w:rsid w:val="00031D95"/>
    <w:rsid w:val="00054E59"/>
    <w:rsid w:val="000B1B19"/>
    <w:rsid w:val="000E7CB1"/>
    <w:rsid w:val="00144C48"/>
    <w:rsid w:val="00145B3C"/>
    <w:rsid w:val="001E3B26"/>
    <w:rsid w:val="0022726B"/>
    <w:rsid w:val="00234B65"/>
    <w:rsid w:val="002453AF"/>
    <w:rsid w:val="002555AF"/>
    <w:rsid w:val="0026274D"/>
    <w:rsid w:val="0028155A"/>
    <w:rsid w:val="002B3C74"/>
    <w:rsid w:val="002E2BC1"/>
    <w:rsid w:val="002E61D0"/>
    <w:rsid w:val="0031533B"/>
    <w:rsid w:val="00327A55"/>
    <w:rsid w:val="00371CB2"/>
    <w:rsid w:val="003C3382"/>
    <w:rsid w:val="003D0CC5"/>
    <w:rsid w:val="00417012"/>
    <w:rsid w:val="00417A72"/>
    <w:rsid w:val="00441884"/>
    <w:rsid w:val="00443493"/>
    <w:rsid w:val="00476CE6"/>
    <w:rsid w:val="004778C6"/>
    <w:rsid w:val="004853AB"/>
    <w:rsid w:val="004902B4"/>
    <w:rsid w:val="004F48DC"/>
    <w:rsid w:val="00545216"/>
    <w:rsid w:val="00555D7B"/>
    <w:rsid w:val="005908FE"/>
    <w:rsid w:val="005F2C87"/>
    <w:rsid w:val="00637A76"/>
    <w:rsid w:val="006A65E9"/>
    <w:rsid w:val="007F0F3F"/>
    <w:rsid w:val="00810DE1"/>
    <w:rsid w:val="008B504C"/>
    <w:rsid w:val="008C1696"/>
    <w:rsid w:val="008D6E8A"/>
    <w:rsid w:val="008E4419"/>
    <w:rsid w:val="00940E2F"/>
    <w:rsid w:val="00A75257"/>
    <w:rsid w:val="00A85F67"/>
    <w:rsid w:val="00B072EA"/>
    <w:rsid w:val="00B50926"/>
    <w:rsid w:val="00BA159F"/>
    <w:rsid w:val="00BB1D1D"/>
    <w:rsid w:val="00CA0034"/>
    <w:rsid w:val="00CD3458"/>
    <w:rsid w:val="00CD4C2B"/>
    <w:rsid w:val="00D3124E"/>
    <w:rsid w:val="00DA0E7A"/>
    <w:rsid w:val="00DB310E"/>
    <w:rsid w:val="00E22744"/>
    <w:rsid w:val="00E55C04"/>
    <w:rsid w:val="00E626B8"/>
    <w:rsid w:val="00EC2842"/>
    <w:rsid w:val="00F15EAE"/>
    <w:rsid w:val="00F17059"/>
    <w:rsid w:val="00F17DE6"/>
    <w:rsid w:val="00F65561"/>
    <w:rsid w:val="00F7536A"/>
    <w:rsid w:val="00F91219"/>
    <w:rsid w:val="00FA0BF2"/>
    <w:rsid w:val="00FE2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37A76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a4">
    <w:name w:val="Body Text Indent"/>
    <w:basedOn w:val="a"/>
    <w:link w:val="a5"/>
    <w:uiPriority w:val="99"/>
    <w:semiHidden/>
    <w:rsid w:val="00637A7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37A7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5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941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26</cp:revision>
  <cp:lastPrinted>2013-09-03T09:16:00Z</cp:lastPrinted>
  <dcterms:created xsi:type="dcterms:W3CDTF">2013-04-12T04:33:00Z</dcterms:created>
  <dcterms:modified xsi:type="dcterms:W3CDTF">2015-09-23T17:36:00Z</dcterms:modified>
</cp:coreProperties>
</file>